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89EF008" w:rsidR="000D1FCD" w:rsidRDefault="00DF0A66">
      <w:r>
        <w:rPr>
          <w:noProof/>
          <w:lang w:eastAsia="it-IT"/>
        </w:rPr>
        <w:drawing>
          <wp:anchor distT="0" distB="0" distL="114300" distR="114300" simplePos="0" relativeHeight="251688960" behindDoc="1" locked="0" layoutInCell="1" allowOverlap="1" wp14:anchorId="5CE1BF72" wp14:editId="59B80EA7">
            <wp:simplePos x="0" y="0"/>
            <wp:positionH relativeFrom="page">
              <wp:posOffset>257175</wp:posOffset>
            </wp:positionH>
            <wp:positionV relativeFrom="paragraph">
              <wp:posOffset>0</wp:posOffset>
            </wp:positionV>
            <wp:extent cx="2164715" cy="7491095"/>
            <wp:effectExtent l="0" t="0" r="6985" b="0"/>
            <wp:wrapSquare wrapText="bothSides"/>
            <wp:docPr id="1367071272" name="Immagine 136707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071272" name="Immagine 13670712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749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6485074">
                <wp:simplePos x="0" y="0"/>
                <wp:positionH relativeFrom="column">
                  <wp:posOffset>2204720</wp:posOffset>
                </wp:positionH>
                <wp:positionV relativeFrom="paragraph">
                  <wp:posOffset>5170170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D652A" id="Rettangolo 13" o:spid="_x0000_s1026" style="position:absolute;margin-left:173.6pt;margin-top:407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R/jRBN8AAAAMAQAADwAAAAAAAAAAAAAAAADcBAAAZHJzL2Rvd25yZXYueG1sUEsFBgAAAAAEAAQA&#10;8wAAAOgFAAAAAA==&#10;" fillcolor="#760000" strokecolor="#812727" strokeweight="1pt"/>
            </w:pict>
          </mc:Fallback>
        </mc:AlternateContent>
      </w:r>
      <w:r w:rsidR="009365C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46B6583">
                <wp:simplePos x="0" y="0"/>
                <wp:positionH relativeFrom="column">
                  <wp:posOffset>1440180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A5E3E" id="Meno 8" o:spid="_x0000_s1026" style="position:absolute;margin-left:113.4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218EFD7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6B9DED41" w:rsidR="00CF3ABB" w:rsidRPr="00131262" w:rsidRDefault="00646624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35BC1A1B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365CF">
                              <w:rPr>
                                <w:rFonts w:ascii="Cambria" w:hAnsi="Cambria"/>
                                <w:lang w:val="de-DE"/>
                              </w:rPr>
                              <w:t>M</w:t>
                            </w:r>
                            <w:r w:rsidR="00646624">
                              <w:rPr>
                                <w:rFonts w:ascii="Cambria" w:hAnsi="Cambria"/>
                                <w:lang w:val="de-DE"/>
                              </w:rPr>
                              <w:t>ontepulciano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E9880B4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365CF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487C8CFC" w14:textId="34794DD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445E6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571AC4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646624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53BE5C6F" w14:textId="4FA0D0C6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4662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3BB488F7" w14:textId="4EFF719B" w:rsidR="00601FE3" w:rsidRPr="003445E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FF010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646624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der </w:t>
                            </w:r>
                            <w:r w:rsidR="003445E6">
                              <w:rPr>
                                <w:rFonts w:ascii="Cambria" w:hAnsi="Cambria"/>
                                <w:lang w:val="de-DE"/>
                              </w:rPr>
                              <w:t>Region Abruzzen</w:t>
                            </w:r>
                          </w:p>
                          <w:p w14:paraId="72AF224A" w14:textId="38E54FB2" w:rsidR="005D45E1" w:rsidRPr="003445E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445E6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3445E6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3445E6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3445E6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8624BD5" w:rsidR="000A5036" w:rsidRPr="003445E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8326E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Nach der Vergärung 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>und dem Säureabbau lagert der Wein weitere 6 Monate in Stahltanks</w:t>
                            </w:r>
                          </w:p>
                          <w:p w14:paraId="488585C5" w14:textId="20490318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F0A66">
                              <w:rPr>
                                <w:rFonts w:ascii="Cambria" w:hAnsi="Cambria"/>
                                <w:lang w:val="de-DE"/>
                              </w:rPr>
                              <w:t>Lagerung in Stahltanks bis zur Abfüllung</w:t>
                            </w:r>
                          </w:p>
                          <w:p w14:paraId="46B292D9" w14:textId="587C0AB7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DF0A66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48A4D6CA" w:rsidR="002A7550" w:rsidRPr="003445E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Intensives </w:t>
                            </w:r>
                            <w:r w:rsidR="00C94D50" w:rsidRPr="003445E6">
                              <w:rPr>
                                <w:rFonts w:ascii="Cambria" w:hAnsi="Cambria"/>
                                <w:lang w:val="de-DE"/>
                              </w:rPr>
                              <w:t>Rot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mit violetten Spiegelungen</w:t>
                            </w:r>
                          </w:p>
                          <w:p w14:paraId="4CC91213" w14:textId="0DD85C08" w:rsidR="002A7550" w:rsidRPr="003445E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>Noten von Kräutern und Gewürzen</w:t>
                            </w:r>
                          </w:p>
                          <w:p w14:paraId="711E37EA" w14:textId="764320FD" w:rsidR="00A54178" w:rsidRPr="003445E6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Mittelkräftig, fruchtig, körperreich </w:t>
                            </w:r>
                          </w:p>
                          <w:p w14:paraId="5AF3EE9D" w14:textId="77777777" w:rsidR="00601FE3" w:rsidRPr="003445E6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2E9E7DA5" w:rsidR="00601FE3" w:rsidRDefault="009110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>Ausgezeichnet zu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Vorspeisen, herzhaften</w:t>
                            </w: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D50" w:rsidRPr="003445E6">
                              <w:rPr>
                                <w:rFonts w:ascii="Cambria" w:hAnsi="Cambria"/>
                                <w:lang w:val="de-DE"/>
                              </w:rPr>
                              <w:t>Nudelgerichten</w:t>
                            </w:r>
                            <w:r w:rsidR="00DF0A66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und Pizza</w:t>
                            </w:r>
                            <w:r w:rsidR="00C437CA" w:rsidRPr="003445E6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6605F107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6B9DED41" w:rsidR="00CF3ABB" w:rsidRPr="00131262" w:rsidRDefault="00646624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35BC1A1B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365CF">
                        <w:rPr>
                          <w:rFonts w:ascii="Cambria" w:hAnsi="Cambria"/>
                          <w:lang w:val="de-DE"/>
                        </w:rPr>
                        <w:t>M</w:t>
                      </w:r>
                      <w:r w:rsidR="00646624">
                        <w:rPr>
                          <w:rFonts w:ascii="Cambria" w:hAnsi="Cambria"/>
                          <w:lang w:val="de-DE"/>
                        </w:rPr>
                        <w:t>ontepulciano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E9880B4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365CF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487C8CFC" w14:textId="34794DD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445E6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571AC4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646624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53BE5C6F" w14:textId="4FA0D0C6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46624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3BB488F7" w14:textId="4EFF719B" w:rsidR="00601FE3" w:rsidRPr="003445E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445E6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FF0106" w:rsidRPr="003445E6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646624" w:rsidRPr="003445E6">
                        <w:rPr>
                          <w:rFonts w:ascii="Cambria" w:hAnsi="Cambria"/>
                          <w:lang w:val="de-DE"/>
                        </w:rPr>
                        <w:t xml:space="preserve">der </w:t>
                      </w:r>
                      <w:r w:rsidR="003445E6">
                        <w:rPr>
                          <w:rFonts w:ascii="Cambria" w:hAnsi="Cambria"/>
                          <w:lang w:val="de-DE"/>
                        </w:rPr>
                        <w:t>Region Abruzzen</w:t>
                      </w:r>
                    </w:p>
                    <w:p w14:paraId="72AF224A" w14:textId="38E54FB2" w:rsidR="005D45E1" w:rsidRPr="003445E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445E6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3445E6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3445E6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3445E6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8624BD5" w:rsidR="000A5036" w:rsidRPr="003445E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8326E" w:rsidRPr="003445E6">
                        <w:rPr>
                          <w:rFonts w:ascii="Cambria" w:hAnsi="Cambria"/>
                          <w:lang w:val="de-DE"/>
                        </w:rPr>
                        <w:t xml:space="preserve">Nach der Vergärung 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>und dem Säureabbau lagert der Wein weitere 6 Monate in Stahltanks</w:t>
                      </w:r>
                    </w:p>
                    <w:p w14:paraId="488585C5" w14:textId="20490318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F0A66">
                        <w:rPr>
                          <w:rFonts w:ascii="Cambria" w:hAnsi="Cambria"/>
                          <w:lang w:val="de-DE"/>
                        </w:rPr>
                        <w:t>Lagerung in Stahltanks bis zur Abfüllung</w:t>
                      </w:r>
                    </w:p>
                    <w:p w14:paraId="46B292D9" w14:textId="587C0AB7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DF0A66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48A4D6CA" w:rsidR="002A7550" w:rsidRPr="003445E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3445E6">
                        <w:rPr>
                          <w:rFonts w:ascii="Cambria" w:hAnsi="Cambria"/>
                          <w:lang w:val="de-DE"/>
                        </w:rPr>
                        <w:t xml:space="preserve">Intensives </w:t>
                      </w:r>
                      <w:r w:rsidR="00C94D50" w:rsidRPr="003445E6">
                        <w:rPr>
                          <w:rFonts w:ascii="Cambria" w:hAnsi="Cambria"/>
                          <w:lang w:val="de-DE"/>
                        </w:rPr>
                        <w:t>Rot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 mit violetten Spiegelungen</w:t>
                      </w:r>
                    </w:p>
                    <w:p w14:paraId="4CC91213" w14:textId="0DD85C08" w:rsidR="002A7550" w:rsidRPr="003445E6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>Noten von Kräutern und Gewürzen</w:t>
                      </w:r>
                    </w:p>
                    <w:p w14:paraId="711E37EA" w14:textId="764320FD" w:rsidR="00A54178" w:rsidRPr="003445E6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3445E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Mittelkräftig, fruchtig, körperreich </w:t>
                      </w:r>
                    </w:p>
                    <w:p w14:paraId="5AF3EE9D" w14:textId="77777777" w:rsidR="00601FE3" w:rsidRPr="003445E6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2E9E7DA5" w:rsidR="00601FE3" w:rsidRDefault="009110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lang w:val="de-DE"/>
                        </w:rPr>
                        <w:t>Ausgezeichnet zu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 Vorspeisen, herzhaften</w:t>
                      </w: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D50" w:rsidRPr="003445E6">
                        <w:rPr>
                          <w:rFonts w:ascii="Cambria" w:hAnsi="Cambria"/>
                          <w:lang w:val="de-DE"/>
                        </w:rPr>
                        <w:t>Nudelgerichten</w:t>
                      </w:r>
                      <w:r w:rsidR="00DF0A66" w:rsidRPr="003445E6">
                        <w:rPr>
                          <w:rFonts w:ascii="Cambria" w:hAnsi="Cambria"/>
                          <w:lang w:val="de-DE"/>
                        </w:rPr>
                        <w:t xml:space="preserve"> und Pizza</w:t>
                      </w:r>
                      <w:r w:rsidR="00C437CA" w:rsidRPr="003445E6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6605F107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4549FB9" w:rsidR="005C2732" w:rsidRDefault="000C7D72">
      <w:r>
        <w:rPr>
          <w:noProof/>
          <w:lang w:eastAsia="it-IT"/>
        </w:rPr>
        <w:lastRenderedPageBreak/>
        <w:drawing>
          <wp:anchor distT="0" distB="0" distL="114300" distR="114300" simplePos="0" relativeHeight="251691008" behindDoc="1" locked="0" layoutInCell="1" allowOverlap="1" wp14:anchorId="5A2333AF" wp14:editId="6CE9A050">
            <wp:simplePos x="0" y="0"/>
            <wp:positionH relativeFrom="column">
              <wp:posOffset>-292735</wp:posOffset>
            </wp:positionH>
            <wp:positionV relativeFrom="paragraph">
              <wp:posOffset>0</wp:posOffset>
            </wp:positionV>
            <wp:extent cx="2217420" cy="7672070"/>
            <wp:effectExtent l="0" t="0" r="0" b="508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767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1D8067A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253F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3445E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3445E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3445E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29E1F670" w:rsidR="00DC25CD" w:rsidRPr="003445E6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0C7D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V14005A</w:t>
                            </w:r>
                            <w:r w:rsidR="00DC25CD" w:rsidRPr="003445E6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30177631" w:rsidR="00DC25CD" w:rsidRPr="003445E6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0C7D72">
                              <w:rPr>
                                <w:rFonts w:ascii="Cambria" w:hAnsi="Cambria"/>
                                <w:lang w:val="fr-FR"/>
                              </w:rPr>
                              <w:t>4974</w:t>
                            </w:r>
                          </w:p>
                          <w:p w14:paraId="0875B3FE" w14:textId="474DC66F" w:rsidR="00DC25CD" w:rsidRPr="003445E6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3445E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0C7D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5513</w:t>
                            </w:r>
                          </w:p>
                          <w:p w14:paraId="2686DB89" w14:textId="497F708C" w:rsidR="00DC25CD" w:rsidRPr="003445E6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89004C" w:rsidRPr="003445E6">
                              <w:rPr>
                                <w:rFonts w:ascii="Cambria" w:hAnsi="Cambria"/>
                                <w:lang w:val="de-DE"/>
                              </w:rPr>
                              <w:t>K</w:t>
                            </w:r>
                            <w:r w:rsidRPr="003445E6">
                              <w:rPr>
                                <w:rFonts w:ascii="Cambria" w:hAnsi="Cambria"/>
                                <w:lang w:val="de-DE"/>
                              </w:rPr>
                              <w:t>orken</w:t>
                            </w:r>
                            <w:r w:rsidR="0089004C" w:rsidRPr="003445E6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435F1D9F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C94D5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80AFCD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94D5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35A3851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94D5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B55AD2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D50">
                              <w:rPr>
                                <w:rFonts w:ascii="Cambria" w:hAnsi="Cambria"/>
                                <w:lang w:val="de-DE"/>
                              </w:rPr>
                              <w:t>925</w:t>
                            </w:r>
                          </w:p>
                          <w:p w14:paraId="19DDCC9C" w14:textId="77777777" w:rsidR="002B2B8F" w:rsidRPr="003445E6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72782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3445E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3445E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3445E6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29E1F670" w:rsidR="00DC25CD" w:rsidRPr="003445E6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0C7D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V14005A</w:t>
                      </w:r>
                      <w:r w:rsidR="00DC25CD" w:rsidRPr="003445E6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30177631" w:rsidR="00DC25CD" w:rsidRPr="003445E6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3445E6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3445E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0C7D72">
                        <w:rPr>
                          <w:rFonts w:ascii="Cambria" w:hAnsi="Cambria"/>
                          <w:lang w:val="fr-FR"/>
                        </w:rPr>
                        <w:t>4974</w:t>
                      </w:r>
                    </w:p>
                    <w:p w14:paraId="0875B3FE" w14:textId="474DC66F" w:rsidR="00DC25CD" w:rsidRPr="003445E6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3445E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0C7D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5513</w:t>
                      </w:r>
                    </w:p>
                    <w:p w14:paraId="2686DB89" w14:textId="497F708C" w:rsidR="00DC25CD" w:rsidRPr="003445E6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445E6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89004C" w:rsidRPr="003445E6">
                        <w:rPr>
                          <w:rFonts w:ascii="Cambria" w:hAnsi="Cambria"/>
                          <w:lang w:val="de-DE"/>
                        </w:rPr>
                        <w:t>K</w:t>
                      </w:r>
                      <w:r w:rsidRPr="003445E6">
                        <w:rPr>
                          <w:rFonts w:ascii="Cambria" w:hAnsi="Cambria"/>
                          <w:lang w:val="de-DE"/>
                        </w:rPr>
                        <w:t>orken</w:t>
                      </w:r>
                      <w:r w:rsidR="0089004C" w:rsidRPr="003445E6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435F1D9F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C94D5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80AFCD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94D5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35A3851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94D5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B55AD2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D50">
                        <w:rPr>
                          <w:rFonts w:ascii="Cambria" w:hAnsi="Cambria"/>
                          <w:lang w:val="de-DE"/>
                        </w:rPr>
                        <w:t>925</w:t>
                      </w:r>
                    </w:p>
                    <w:p w14:paraId="19DDCC9C" w14:textId="77777777" w:rsidR="002B2B8F" w:rsidRPr="003445E6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72782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</w:rPr>
                        <w:t>8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977D6" w14:textId="77777777" w:rsidR="00EB6579" w:rsidRDefault="00EB6579" w:rsidP="005D45E1">
      <w:pPr>
        <w:spacing w:after="0" w:line="240" w:lineRule="auto"/>
      </w:pPr>
      <w:r>
        <w:separator/>
      </w:r>
    </w:p>
  </w:endnote>
  <w:endnote w:type="continuationSeparator" w:id="0">
    <w:p w14:paraId="3A86E237" w14:textId="77777777" w:rsidR="00EB6579" w:rsidRDefault="00EB657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65F45" w14:textId="77777777" w:rsidR="008F3DCC" w:rsidRDefault="008F3D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591F5A" w14:textId="77777777" w:rsidR="008C763B" w:rsidRPr="008C763B" w:rsidRDefault="008C763B" w:rsidP="008C76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C763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A147F9D" w14:textId="77777777" w:rsidR="008C763B" w:rsidRPr="008C763B" w:rsidRDefault="008C763B" w:rsidP="008C76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C763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C763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C763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C763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F705B30" w14:textId="77777777" w:rsidR="008C763B" w:rsidRPr="008C763B" w:rsidRDefault="008C763B" w:rsidP="008C76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C763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414F902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4591F5A" w14:textId="77777777" w:rsidR="008C763B" w:rsidRPr="008C763B" w:rsidRDefault="008C763B" w:rsidP="008C76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C763B">
                      <w:rPr>
                        <w:lang w:val="en-GB"/>
                      </w:rPr>
                      <w:t>Alibrianza srl - Camavin</w:t>
                    </w:r>
                  </w:p>
                  <w:p w14:paraId="0A147F9D" w14:textId="77777777" w:rsidR="008C763B" w:rsidRPr="008C763B" w:rsidRDefault="008C763B" w:rsidP="008C76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C763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C763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C763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C763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F705B30" w14:textId="77777777" w:rsidR="008C763B" w:rsidRPr="008C763B" w:rsidRDefault="008C763B" w:rsidP="008C76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C763B">
                      <w:rPr>
                        <w:lang w:val="en-GB"/>
                      </w:rPr>
                      <w:t>Tel. +39 039 9202121</w:t>
                    </w:r>
                  </w:p>
                  <w:p w14:paraId="5356030E" w14:textId="414F902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4929" w14:textId="77777777" w:rsidR="008F3DCC" w:rsidRDefault="008F3D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C871B" w14:textId="77777777" w:rsidR="00EB6579" w:rsidRDefault="00EB6579" w:rsidP="005D45E1">
      <w:pPr>
        <w:spacing w:after="0" w:line="240" w:lineRule="auto"/>
      </w:pPr>
      <w:r>
        <w:separator/>
      </w:r>
    </w:p>
  </w:footnote>
  <w:footnote w:type="continuationSeparator" w:id="0">
    <w:p w14:paraId="6423A3AC" w14:textId="77777777" w:rsidR="00EB6579" w:rsidRDefault="00EB657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7CE8" w14:textId="77777777" w:rsidR="008F3DCC" w:rsidRDefault="008F3D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3E1C652" w:rsidR="005D45E1" w:rsidRDefault="001E1EF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7820FD4" wp14:editId="01480C96">
          <wp:simplePos x="0" y="0"/>
          <wp:positionH relativeFrom="margin">
            <wp:posOffset>2021840</wp:posOffset>
          </wp:positionH>
          <wp:positionV relativeFrom="paragraph">
            <wp:posOffset>111760</wp:posOffset>
          </wp:positionV>
          <wp:extent cx="2437765" cy="1074420"/>
          <wp:effectExtent l="0" t="0" r="635" b="0"/>
          <wp:wrapTight wrapText="bothSides">
            <wp:wrapPolygon edited="0">
              <wp:start x="0" y="0"/>
              <wp:lineTo x="0" y="21064"/>
              <wp:lineTo x="21437" y="21064"/>
              <wp:lineTo x="21437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765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6C46" w14:textId="77777777" w:rsidR="008F3DCC" w:rsidRDefault="008F3DC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420B2"/>
    <w:rsid w:val="000541D7"/>
    <w:rsid w:val="00096DF8"/>
    <w:rsid w:val="000A5036"/>
    <w:rsid w:val="000C7D72"/>
    <w:rsid w:val="000D1FCD"/>
    <w:rsid w:val="000F2A8E"/>
    <w:rsid w:val="001106F8"/>
    <w:rsid w:val="001603CE"/>
    <w:rsid w:val="001723F8"/>
    <w:rsid w:val="00181BA5"/>
    <w:rsid w:val="00192E86"/>
    <w:rsid w:val="001B2BD5"/>
    <w:rsid w:val="001D4A8D"/>
    <w:rsid w:val="001E1EF3"/>
    <w:rsid w:val="001F3F53"/>
    <w:rsid w:val="002546CB"/>
    <w:rsid w:val="00273365"/>
    <w:rsid w:val="002A7550"/>
    <w:rsid w:val="002B2B8F"/>
    <w:rsid w:val="002D4204"/>
    <w:rsid w:val="002E518A"/>
    <w:rsid w:val="003126F2"/>
    <w:rsid w:val="00331171"/>
    <w:rsid w:val="003445E6"/>
    <w:rsid w:val="00421310"/>
    <w:rsid w:val="00460985"/>
    <w:rsid w:val="00474B04"/>
    <w:rsid w:val="004953E5"/>
    <w:rsid w:val="004B1D59"/>
    <w:rsid w:val="0051476C"/>
    <w:rsid w:val="00550985"/>
    <w:rsid w:val="00567035"/>
    <w:rsid w:val="005C2732"/>
    <w:rsid w:val="005D45E1"/>
    <w:rsid w:val="005E1193"/>
    <w:rsid w:val="005E67CF"/>
    <w:rsid w:val="00601FE3"/>
    <w:rsid w:val="0061523D"/>
    <w:rsid w:val="00646624"/>
    <w:rsid w:val="006779E8"/>
    <w:rsid w:val="00686890"/>
    <w:rsid w:val="006B43F2"/>
    <w:rsid w:val="006F18E6"/>
    <w:rsid w:val="00707F3D"/>
    <w:rsid w:val="00727495"/>
    <w:rsid w:val="00733655"/>
    <w:rsid w:val="0078527A"/>
    <w:rsid w:val="00793088"/>
    <w:rsid w:val="007D1018"/>
    <w:rsid w:val="00847272"/>
    <w:rsid w:val="0087101D"/>
    <w:rsid w:val="0089004C"/>
    <w:rsid w:val="008A7763"/>
    <w:rsid w:val="008C763B"/>
    <w:rsid w:val="008F3DCC"/>
    <w:rsid w:val="0091109D"/>
    <w:rsid w:val="00916D4D"/>
    <w:rsid w:val="009365CF"/>
    <w:rsid w:val="00971401"/>
    <w:rsid w:val="009D5EE4"/>
    <w:rsid w:val="009F2A1A"/>
    <w:rsid w:val="00A17850"/>
    <w:rsid w:val="00A41ACB"/>
    <w:rsid w:val="00A45DD1"/>
    <w:rsid w:val="00A54178"/>
    <w:rsid w:val="00A73693"/>
    <w:rsid w:val="00A8326E"/>
    <w:rsid w:val="00AD0097"/>
    <w:rsid w:val="00B437EC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623E4"/>
    <w:rsid w:val="00C94D50"/>
    <w:rsid w:val="00CA5AD7"/>
    <w:rsid w:val="00CB6294"/>
    <w:rsid w:val="00CD07D3"/>
    <w:rsid w:val="00CE0981"/>
    <w:rsid w:val="00CF3ABB"/>
    <w:rsid w:val="00D16867"/>
    <w:rsid w:val="00D26E9C"/>
    <w:rsid w:val="00D97E51"/>
    <w:rsid w:val="00DC25CD"/>
    <w:rsid w:val="00DF0A66"/>
    <w:rsid w:val="00DF54B6"/>
    <w:rsid w:val="00E04BFB"/>
    <w:rsid w:val="00E4668A"/>
    <w:rsid w:val="00E5179D"/>
    <w:rsid w:val="00EB6579"/>
    <w:rsid w:val="00EE281D"/>
    <w:rsid w:val="00EF62AB"/>
    <w:rsid w:val="00F0215C"/>
    <w:rsid w:val="00F105D6"/>
    <w:rsid w:val="00F448B9"/>
    <w:rsid w:val="00F86056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2024-09-18T13:43:00Z</dcterms:created>
  <dcterms:modified xsi:type="dcterms:W3CDTF">2026-10-16T15:00:00Z</dcterms:modified>
</cp:coreProperties>
</file>